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CFD7" w14:textId="77777777" w:rsidR="00895187" w:rsidRPr="00D825D5" w:rsidRDefault="00D825D5" w:rsidP="00D825D5">
      <w:pPr>
        <w:jc w:val="center"/>
        <w:rPr>
          <w:b/>
          <w:sz w:val="36"/>
          <w:szCs w:val="36"/>
        </w:rPr>
      </w:pPr>
      <w:r w:rsidRPr="00D825D5">
        <w:rPr>
          <w:b/>
          <w:sz w:val="36"/>
          <w:szCs w:val="36"/>
        </w:rPr>
        <w:t xml:space="preserve">Process to complete the </w:t>
      </w:r>
      <w:r w:rsidR="00BE7692">
        <w:rPr>
          <w:b/>
          <w:sz w:val="36"/>
          <w:szCs w:val="36"/>
        </w:rPr>
        <w:t>WorkKeys</w:t>
      </w:r>
      <w:r w:rsidRPr="00D825D5">
        <w:rPr>
          <w:b/>
          <w:sz w:val="36"/>
          <w:szCs w:val="36"/>
        </w:rPr>
        <w:t xml:space="preserve"> Academic Assessment</w:t>
      </w:r>
    </w:p>
    <w:p w14:paraId="4D3F5C3F" w14:textId="77777777" w:rsidR="00D825D5" w:rsidRDefault="00D825D5"/>
    <w:p w14:paraId="12C2C185" w14:textId="77777777" w:rsidR="00D825D5" w:rsidRDefault="00D825D5"/>
    <w:p w14:paraId="5486BC9E" w14:textId="77777777" w:rsidR="00903863" w:rsidRPr="003853E6" w:rsidRDefault="00903863" w:rsidP="00EF46CB">
      <w:pPr>
        <w:pStyle w:val="ListParagraph"/>
        <w:numPr>
          <w:ilvl w:val="0"/>
          <w:numId w:val="4"/>
        </w:numPr>
        <w:rPr>
          <w:i/>
        </w:rPr>
      </w:pPr>
      <w:r w:rsidRPr="003853E6">
        <w:rPr>
          <w:i/>
        </w:rPr>
        <w:t>For i</w:t>
      </w:r>
      <w:r w:rsidR="00FB5CC5" w:rsidRPr="003853E6">
        <w:rPr>
          <w:i/>
        </w:rPr>
        <w:t>nfo</w:t>
      </w:r>
      <w:r w:rsidRPr="003853E6">
        <w:rPr>
          <w:i/>
        </w:rPr>
        <w:t>rmation about</w:t>
      </w:r>
      <w:r w:rsidR="003853E6" w:rsidRPr="003853E6">
        <w:rPr>
          <w:i/>
        </w:rPr>
        <w:t xml:space="preserve"> the</w:t>
      </w:r>
      <w:r w:rsidRPr="003853E6">
        <w:rPr>
          <w:i/>
        </w:rPr>
        <w:t xml:space="preserve"> WorkKeys</w:t>
      </w:r>
      <w:r w:rsidR="003853E6" w:rsidRPr="003853E6">
        <w:rPr>
          <w:i/>
        </w:rPr>
        <w:t xml:space="preserve"> assessment</w:t>
      </w:r>
      <w:r w:rsidR="00FB5CC5" w:rsidRPr="003853E6">
        <w:rPr>
          <w:i/>
        </w:rPr>
        <w:t>,</w:t>
      </w:r>
      <w:r w:rsidRPr="003853E6">
        <w:rPr>
          <w:i/>
        </w:rPr>
        <w:t xml:space="preserve"> please visit:</w:t>
      </w:r>
    </w:p>
    <w:p w14:paraId="4FFEE72B" w14:textId="77777777" w:rsidR="000470A7" w:rsidRDefault="000470A7" w:rsidP="003853E6"/>
    <w:p w14:paraId="00F73A6F" w14:textId="77777777" w:rsidR="00BA361A" w:rsidRDefault="00514738" w:rsidP="000470A7">
      <w:pPr>
        <w:pStyle w:val="ListParagraph"/>
      </w:pPr>
      <w:hyperlink r:id="rId8" w:history="1">
        <w:r w:rsidRPr="00514738">
          <w:rPr>
            <w:color w:val="0000FF"/>
            <w:u w:val="single"/>
          </w:rPr>
          <w:t>https://www.act.org/content/act/en/products-and-services/workkeys-for-employers/assessments.html</w:t>
        </w:r>
      </w:hyperlink>
    </w:p>
    <w:p w14:paraId="278977B0" w14:textId="77777777" w:rsidR="003853E6" w:rsidRDefault="003853E6" w:rsidP="000470A7">
      <w:pPr>
        <w:pStyle w:val="ListParagraph"/>
      </w:pPr>
    </w:p>
    <w:p w14:paraId="5FC159BA" w14:textId="77777777" w:rsidR="00514738" w:rsidRPr="003853E6" w:rsidRDefault="003853E6" w:rsidP="003853E6">
      <w:pPr>
        <w:pStyle w:val="ListParagraph"/>
        <w:numPr>
          <w:ilvl w:val="0"/>
          <w:numId w:val="6"/>
        </w:numPr>
        <w:rPr>
          <w:i/>
        </w:rPr>
      </w:pPr>
      <w:r w:rsidRPr="003853E6">
        <w:rPr>
          <w:i/>
        </w:rPr>
        <w:t>For information about p</w:t>
      </w:r>
      <w:r w:rsidR="00FB5CC5" w:rsidRPr="003853E6">
        <w:rPr>
          <w:i/>
        </w:rPr>
        <w:t xml:space="preserve">reparing for the </w:t>
      </w:r>
      <w:r w:rsidRPr="003853E6">
        <w:rPr>
          <w:i/>
        </w:rPr>
        <w:t xml:space="preserve">WorkKeys </w:t>
      </w:r>
      <w:r w:rsidR="00FB5CC5" w:rsidRPr="003853E6">
        <w:rPr>
          <w:i/>
        </w:rPr>
        <w:t xml:space="preserve">assessment: </w:t>
      </w:r>
    </w:p>
    <w:p w14:paraId="179C2228" w14:textId="77777777" w:rsidR="000470A7" w:rsidRDefault="000470A7" w:rsidP="00FB5CC5">
      <w:pPr>
        <w:pStyle w:val="ListParagraph"/>
      </w:pPr>
    </w:p>
    <w:p w14:paraId="5BD711C6" w14:textId="77777777" w:rsidR="00FB5CC5" w:rsidRDefault="00FB5CC5" w:rsidP="00FB5CC5">
      <w:pPr>
        <w:pStyle w:val="ListParagraph"/>
      </w:pPr>
      <w:hyperlink r:id="rId9" w:history="1">
        <w:r w:rsidRPr="00FB5CC5">
          <w:rPr>
            <w:color w:val="0000FF"/>
            <w:u w:val="single"/>
          </w:rPr>
          <w:t>https://www.act.org/content/act/en/products-and-services/workkeys-for-job-seekers/preparation.html</w:t>
        </w:r>
      </w:hyperlink>
    </w:p>
    <w:p w14:paraId="64D1D070" w14:textId="77777777" w:rsidR="00514738" w:rsidRDefault="00514738" w:rsidP="00FB5CC5">
      <w:pPr>
        <w:pStyle w:val="ListParagraph"/>
      </w:pPr>
    </w:p>
    <w:p w14:paraId="60364E06" w14:textId="77777777" w:rsidR="00903863" w:rsidRPr="003853E6" w:rsidRDefault="001C0435" w:rsidP="00903863">
      <w:pPr>
        <w:pStyle w:val="ListParagraph"/>
        <w:numPr>
          <w:ilvl w:val="0"/>
          <w:numId w:val="4"/>
        </w:numPr>
        <w:rPr>
          <w:i/>
        </w:rPr>
      </w:pPr>
      <w:r w:rsidRPr="003853E6">
        <w:rPr>
          <w:i/>
        </w:rPr>
        <w:t xml:space="preserve">Required </w:t>
      </w:r>
      <w:r w:rsidR="00531158" w:rsidRPr="003853E6">
        <w:rPr>
          <w:i/>
        </w:rPr>
        <w:t>Test</w:t>
      </w:r>
      <w:r w:rsidRPr="003853E6">
        <w:rPr>
          <w:i/>
        </w:rPr>
        <w:t xml:space="preserve"> scores must be met to be considered for the program.  The </w:t>
      </w:r>
      <w:r w:rsidR="00531158" w:rsidRPr="003853E6">
        <w:rPr>
          <w:i/>
        </w:rPr>
        <w:t>Test</w:t>
      </w:r>
      <w:r w:rsidRPr="003853E6">
        <w:rPr>
          <w:i/>
        </w:rPr>
        <w:t>s can be repeated at the next available testing date if the required scores are not met.</w:t>
      </w:r>
    </w:p>
    <w:p w14:paraId="1E5C2741" w14:textId="77777777" w:rsidR="00903863" w:rsidRPr="003853E6" w:rsidRDefault="00903863" w:rsidP="00903863">
      <w:pPr>
        <w:pStyle w:val="ListParagraph"/>
        <w:rPr>
          <w:i/>
        </w:rPr>
      </w:pPr>
    </w:p>
    <w:p w14:paraId="505AB1BE" w14:textId="77777777" w:rsidR="001C0435" w:rsidRPr="003853E6" w:rsidRDefault="001C0435" w:rsidP="00903863">
      <w:pPr>
        <w:pStyle w:val="ListParagraph"/>
        <w:numPr>
          <w:ilvl w:val="0"/>
          <w:numId w:val="4"/>
        </w:numPr>
      </w:pPr>
      <w:r w:rsidRPr="003853E6">
        <w:rPr>
          <w:i/>
        </w:rPr>
        <w:t>R</w:t>
      </w:r>
      <w:r w:rsidR="00770D99" w:rsidRPr="003853E6">
        <w:rPr>
          <w:i/>
        </w:rPr>
        <w:t>equired Scores:</w:t>
      </w:r>
      <w:r w:rsidR="00770D99" w:rsidRPr="003853E6">
        <w:rPr>
          <w:i/>
        </w:rPr>
        <w:tab/>
      </w:r>
      <w:r w:rsidR="00770D99" w:rsidRPr="003853E6">
        <w:t>Applied Math</w:t>
      </w:r>
      <w:r w:rsidR="00770D99" w:rsidRPr="003853E6">
        <w:tab/>
      </w:r>
      <w:r w:rsidR="00770D99" w:rsidRPr="003853E6">
        <w:tab/>
      </w:r>
      <w:r w:rsidR="00770D99" w:rsidRPr="003853E6">
        <w:tab/>
        <w:t>3</w:t>
      </w:r>
    </w:p>
    <w:p w14:paraId="4261AAA7" w14:textId="77777777" w:rsidR="001C0435" w:rsidRPr="003853E6" w:rsidRDefault="001C0435">
      <w:r w:rsidRPr="003853E6">
        <w:tab/>
      </w:r>
      <w:r w:rsidRPr="003853E6">
        <w:tab/>
      </w:r>
      <w:r w:rsidRPr="003853E6">
        <w:tab/>
      </w:r>
      <w:r w:rsidR="00903863" w:rsidRPr="003853E6">
        <w:tab/>
      </w:r>
      <w:r w:rsidR="00373ACB" w:rsidRPr="003853E6">
        <w:t>Workplace Documents</w:t>
      </w:r>
      <w:r w:rsidR="00770D99" w:rsidRPr="003853E6">
        <w:tab/>
        <w:t>3</w:t>
      </w:r>
    </w:p>
    <w:p w14:paraId="37DCA056" w14:textId="77777777" w:rsidR="00903863" w:rsidRDefault="00373ACB" w:rsidP="000470A7">
      <w:r w:rsidRPr="003853E6">
        <w:tab/>
      </w:r>
      <w:r w:rsidRPr="003853E6">
        <w:tab/>
      </w:r>
      <w:r w:rsidRPr="003853E6">
        <w:tab/>
      </w:r>
      <w:r w:rsidR="00903863" w:rsidRPr="003853E6">
        <w:tab/>
      </w:r>
      <w:r w:rsidRPr="003853E6">
        <w:t>Graphic Literacy</w:t>
      </w:r>
      <w:r w:rsidRPr="003853E6">
        <w:tab/>
      </w:r>
      <w:r w:rsidR="00770D99" w:rsidRPr="003853E6">
        <w:tab/>
      </w:r>
      <w:r w:rsidR="000F5BA3">
        <w:t>4</w:t>
      </w:r>
    </w:p>
    <w:p w14:paraId="25FFCAA7" w14:textId="77777777" w:rsidR="009A3907" w:rsidRDefault="009A3907" w:rsidP="000470A7"/>
    <w:p w14:paraId="610E201D" w14:textId="77777777" w:rsidR="00851020" w:rsidRPr="000C23FE" w:rsidRDefault="009A3907" w:rsidP="009A3907">
      <w:pPr>
        <w:pStyle w:val="ListParagraph"/>
        <w:numPr>
          <w:ilvl w:val="0"/>
          <w:numId w:val="4"/>
        </w:numPr>
        <w:rPr>
          <w:i/>
        </w:rPr>
      </w:pPr>
      <w:r w:rsidRPr="000C23FE">
        <w:rPr>
          <w:i/>
        </w:rPr>
        <w:t>Scores awarded additional points within the application process:</w:t>
      </w:r>
    </w:p>
    <w:p w14:paraId="75F2E242" w14:textId="77777777" w:rsidR="009A3907" w:rsidRDefault="009A3907" w:rsidP="009A3907">
      <w:pPr>
        <w:pStyle w:val="ListParagraph"/>
        <w:numPr>
          <w:ilvl w:val="0"/>
          <w:numId w:val="7"/>
        </w:numPr>
        <w:contextualSpacing w:val="0"/>
      </w:pPr>
      <w:r>
        <w:t>Silver, 4’s or higher</w:t>
      </w:r>
      <w:r w:rsidRPr="009A3907">
        <w:t xml:space="preserve"> </w:t>
      </w:r>
      <w:r>
        <w:t>in each category</w:t>
      </w:r>
    </w:p>
    <w:p w14:paraId="01DEE322" w14:textId="77777777" w:rsidR="009A3907" w:rsidRDefault="009A3907" w:rsidP="009A3907">
      <w:pPr>
        <w:pStyle w:val="ListParagraph"/>
        <w:numPr>
          <w:ilvl w:val="0"/>
          <w:numId w:val="7"/>
        </w:numPr>
        <w:contextualSpacing w:val="0"/>
      </w:pPr>
      <w:r>
        <w:t>Gold, 5’s or higher</w:t>
      </w:r>
      <w:r w:rsidRPr="009A3907">
        <w:t xml:space="preserve"> </w:t>
      </w:r>
      <w:r>
        <w:t>in each category</w:t>
      </w:r>
    </w:p>
    <w:p w14:paraId="5EBC4B38" w14:textId="77777777" w:rsidR="009A3907" w:rsidRPr="003853E6" w:rsidRDefault="009A3907" w:rsidP="009A3907">
      <w:pPr>
        <w:pStyle w:val="ListParagraph"/>
        <w:numPr>
          <w:ilvl w:val="0"/>
          <w:numId w:val="7"/>
        </w:numPr>
        <w:contextualSpacing w:val="0"/>
      </w:pPr>
      <w:r>
        <w:t xml:space="preserve">Platinum, 6’s or higher </w:t>
      </w:r>
      <w:bookmarkStart w:id="0" w:name="_Hlk121469211"/>
      <w:r>
        <w:t>in each category</w:t>
      </w:r>
    </w:p>
    <w:bookmarkEnd w:id="0"/>
    <w:p w14:paraId="789E8234" w14:textId="77777777" w:rsidR="00903863" w:rsidRDefault="00903863" w:rsidP="000470A7"/>
    <w:p w14:paraId="73F5F415" w14:textId="4886D9BB" w:rsidR="000470A7" w:rsidRPr="003853E6" w:rsidRDefault="00743C8F" w:rsidP="00903863">
      <w:pPr>
        <w:pStyle w:val="ListParagraph"/>
        <w:numPr>
          <w:ilvl w:val="0"/>
          <w:numId w:val="5"/>
        </w:numPr>
        <w:rPr>
          <w:i/>
        </w:rPr>
      </w:pPr>
      <w:bookmarkStart w:id="1" w:name="_Hlk121466481"/>
      <w:r>
        <w:rPr>
          <w:i/>
        </w:rPr>
        <w:t xml:space="preserve">Test date for </w:t>
      </w:r>
      <w:r w:rsidR="00621E70">
        <w:rPr>
          <w:i/>
        </w:rPr>
        <w:t>Spring 20</w:t>
      </w:r>
      <w:r w:rsidR="000955B6">
        <w:rPr>
          <w:i/>
        </w:rPr>
        <w:t>25</w:t>
      </w:r>
      <w:r w:rsidR="000470A7" w:rsidRPr="003853E6">
        <w:rPr>
          <w:i/>
        </w:rPr>
        <w:t xml:space="preserve"> </w:t>
      </w:r>
      <w:r w:rsidR="00DA299A" w:rsidRPr="003853E6">
        <w:rPr>
          <w:i/>
        </w:rPr>
        <w:t>admission</w:t>
      </w:r>
      <w:r>
        <w:rPr>
          <w:i/>
        </w:rPr>
        <w:t xml:space="preserve"> (</w:t>
      </w:r>
      <w:r w:rsidR="000F5BA3">
        <w:rPr>
          <w:i/>
        </w:rPr>
        <w:t xml:space="preserve">June </w:t>
      </w:r>
      <w:r w:rsidR="000955B6">
        <w:rPr>
          <w:i/>
        </w:rPr>
        <w:t>2</w:t>
      </w:r>
      <w:r w:rsidR="00F64387">
        <w:rPr>
          <w:i/>
        </w:rPr>
        <w:t>,</w:t>
      </w:r>
      <w:r w:rsidR="000F5BA3">
        <w:rPr>
          <w:i/>
        </w:rPr>
        <w:t>202</w:t>
      </w:r>
      <w:r w:rsidR="000955B6">
        <w:rPr>
          <w:i/>
        </w:rPr>
        <w:t>5</w:t>
      </w:r>
      <w:r w:rsidR="0092794B">
        <w:rPr>
          <w:i/>
        </w:rPr>
        <w:t xml:space="preserve"> </w:t>
      </w:r>
      <w:r w:rsidR="00DA299A">
        <w:rPr>
          <w:i/>
        </w:rPr>
        <w:t>application deadline)</w:t>
      </w:r>
      <w:r w:rsidR="000470A7" w:rsidRPr="003853E6">
        <w:rPr>
          <w:i/>
        </w:rPr>
        <w:t>:</w:t>
      </w:r>
    </w:p>
    <w:p w14:paraId="3DA1B8BF" w14:textId="77777777" w:rsidR="000470A7" w:rsidRPr="003853E6" w:rsidRDefault="000470A7" w:rsidP="000470A7">
      <w:pPr>
        <w:rPr>
          <w:i/>
        </w:rPr>
      </w:pPr>
      <w:r w:rsidRPr="003853E6">
        <w:rPr>
          <w:i/>
        </w:rPr>
        <w:tab/>
      </w:r>
    </w:p>
    <w:bookmarkEnd w:id="1"/>
    <w:p w14:paraId="44E2906C" w14:textId="5749EF0C" w:rsidR="007C7DB7" w:rsidRPr="000955B6" w:rsidRDefault="000955B6" w:rsidP="000955B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 w:rsidR="007C7DB7">
        <w:rPr>
          <w:b/>
          <w:sz w:val="28"/>
          <w:szCs w:val="28"/>
        </w:rPr>
        <w:t>, May 2</w:t>
      </w:r>
      <w:r>
        <w:rPr>
          <w:b/>
          <w:sz w:val="28"/>
          <w:szCs w:val="28"/>
        </w:rPr>
        <w:t>3</w:t>
      </w:r>
      <w:r w:rsidR="007C7DB7" w:rsidRPr="000955B6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5,</w:t>
      </w:r>
      <w:r w:rsidR="007C7DB7" w:rsidRPr="000955B6">
        <w:rPr>
          <w:b/>
          <w:sz w:val="28"/>
          <w:szCs w:val="28"/>
        </w:rPr>
        <w:t xml:space="preserve"> at 8:00 a.m.; must pay our Bursar by </w:t>
      </w:r>
      <w:r>
        <w:rPr>
          <w:b/>
          <w:sz w:val="28"/>
          <w:szCs w:val="28"/>
        </w:rPr>
        <w:t>Friday</w:t>
      </w:r>
      <w:r w:rsidR="007C7DB7" w:rsidRPr="000955B6">
        <w:rPr>
          <w:b/>
          <w:sz w:val="28"/>
          <w:szCs w:val="28"/>
        </w:rPr>
        <w:t>, May 1</w:t>
      </w:r>
      <w:r>
        <w:rPr>
          <w:b/>
          <w:sz w:val="28"/>
          <w:szCs w:val="28"/>
        </w:rPr>
        <w:t>6</w:t>
      </w:r>
      <w:r w:rsidR="007C7DB7" w:rsidRPr="000955B6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42CB570D" w14:textId="77777777" w:rsidR="00743C8F" w:rsidRDefault="00743C8F" w:rsidP="007C7DB7"/>
    <w:p w14:paraId="0DD76312" w14:textId="77777777" w:rsidR="002345FC" w:rsidRPr="003853E6" w:rsidRDefault="00420E75" w:rsidP="00903863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*required non-refundable</w:t>
      </w:r>
      <w:r w:rsidR="002345FC" w:rsidRPr="003853E6">
        <w:rPr>
          <w:i/>
        </w:rPr>
        <w:t xml:space="preserve"> fee is </w:t>
      </w:r>
      <w:r w:rsidR="000C04ED" w:rsidRPr="003853E6">
        <w:rPr>
          <w:i/>
        </w:rPr>
        <w:t xml:space="preserve">$ </w:t>
      </w:r>
      <w:r w:rsidR="00FE3EF0" w:rsidRPr="003853E6">
        <w:rPr>
          <w:i/>
        </w:rPr>
        <w:t>15</w:t>
      </w:r>
      <w:r w:rsidR="00941A29" w:rsidRPr="003853E6">
        <w:rPr>
          <w:i/>
        </w:rPr>
        <w:t>.</w:t>
      </w:r>
      <w:r w:rsidR="000C04ED" w:rsidRPr="003853E6">
        <w:rPr>
          <w:i/>
        </w:rPr>
        <w:t>00</w:t>
      </w:r>
      <w:r w:rsidR="002345FC" w:rsidRPr="003853E6">
        <w:rPr>
          <w:i/>
        </w:rPr>
        <w:t>/</w:t>
      </w:r>
      <w:r w:rsidR="00531158" w:rsidRPr="003853E6">
        <w:rPr>
          <w:i/>
        </w:rPr>
        <w:t>Test</w:t>
      </w:r>
      <w:r w:rsidR="00FE3EF0" w:rsidRPr="003853E6">
        <w:rPr>
          <w:i/>
        </w:rPr>
        <w:t xml:space="preserve"> = $ 45</w:t>
      </w:r>
      <w:r w:rsidR="00941A29" w:rsidRPr="003853E6">
        <w:rPr>
          <w:i/>
        </w:rPr>
        <w:t xml:space="preserve">.00 </w:t>
      </w:r>
    </w:p>
    <w:p w14:paraId="1B0058BF" w14:textId="77777777" w:rsidR="00531158" w:rsidRDefault="00531158" w:rsidP="002345FC">
      <w:pPr>
        <w:rPr>
          <w:i/>
        </w:rPr>
      </w:pPr>
    </w:p>
    <w:p w14:paraId="77595B7E" w14:textId="77777777" w:rsidR="00531158" w:rsidRDefault="00531158" w:rsidP="002345FC">
      <w:pPr>
        <w:rPr>
          <w:i/>
        </w:rPr>
      </w:pPr>
    </w:p>
    <w:p w14:paraId="3A17F53F" w14:textId="77777777" w:rsidR="00531158" w:rsidRPr="003853E6" w:rsidRDefault="00531158" w:rsidP="003853E6">
      <w:pPr>
        <w:pStyle w:val="ListParagraph"/>
        <w:numPr>
          <w:ilvl w:val="0"/>
          <w:numId w:val="5"/>
        </w:numPr>
        <w:rPr>
          <w:i/>
        </w:rPr>
      </w:pPr>
      <w:r w:rsidRPr="003853E6">
        <w:rPr>
          <w:i/>
        </w:rPr>
        <w:t>Other options for WorkKeys Testing:</w:t>
      </w:r>
    </w:p>
    <w:p w14:paraId="4428511F" w14:textId="77777777" w:rsidR="00531158" w:rsidRDefault="00531158" w:rsidP="002345FC"/>
    <w:p w14:paraId="59BCE6EE" w14:textId="77777777" w:rsidR="00531158" w:rsidRDefault="00531158" w:rsidP="003853E6">
      <w:pPr>
        <w:ind w:left="360"/>
      </w:pPr>
      <w:r>
        <w:t xml:space="preserve">Metro Technology Center; Call (405) 595-4678 for information.  </w:t>
      </w:r>
    </w:p>
    <w:p w14:paraId="3EF41C0B" w14:textId="2EA94447" w:rsidR="00941A29" w:rsidRDefault="00941A29" w:rsidP="003853E6">
      <w:pPr>
        <w:ind w:left="360"/>
      </w:pPr>
      <w:r>
        <w:t xml:space="preserve">Autry Technology Center; Call (580) 242-2750 for information.  </w:t>
      </w:r>
    </w:p>
    <w:p w14:paraId="2EAD2DE3" w14:textId="1F7692EB" w:rsidR="00BE7117" w:rsidRDefault="00BE7117" w:rsidP="003853E6">
      <w:pPr>
        <w:ind w:left="360"/>
      </w:pPr>
      <w:r>
        <w:t>Pioneer Technology Center; Call (580)762-8336 for information.</w:t>
      </w:r>
    </w:p>
    <w:p w14:paraId="35E494D5" w14:textId="77777777" w:rsidR="00812AAD" w:rsidRDefault="00812AAD" w:rsidP="002345FC"/>
    <w:sectPr w:rsidR="00812AA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F5D7" w14:textId="77777777" w:rsidR="002345FC" w:rsidRDefault="002345FC" w:rsidP="002345FC">
      <w:r>
        <w:separator/>
      </w:r>
    </w:p>
  </w:endnote>
  <w:endnote w:type="continuationSeparator" w:id="0">
    <w:p w14:paraId="03ECF0B9" w14:textId="77777777" w:rsidR="002345FC" w:rsidRDefault="002345FC" w:rsidP="0023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C9DF" w14:textId="36A233DD" w:rsidR="002345FC" w:rsidRPr="002345FC" w:rsidRDefault="00851020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953B9F">
      <w:rPr>
        <w:noProof/>
        <w:sz w:val="16"/>
        <w:szCs w:val="16"/>
      </w:rPr>
      <w:t>N:\Application Process\RT Application Documents\2023 Program Information\Work Keys Academic Assessment Information Sheet.docx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8A1F" w14:textId="77777777" w:rsidR="002345FC" w:rsidRDefault="002345FC" w:rsidP="002345FC">
      <w:r>
        <w:separator/>
      </w:r>
    </w:p>
  </w:footnote>
  <w:footnote w:type="continuationSeparator" w:id="0">
    <w:p w14:paraId="3EC19888" w14:textId="77777777" w:rsidR="002345FC" w:rsidRDefault="002345FC" w:rsidP="0023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4830"/>
    <w:multiLevelType w:val="hybridMultilevel"/>
    <w:tmpl w:val="5A5E4C3E"/>
    <w:lvl w:ilvl="0" w:tplc="A51497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179F"/>
    <w:multiLevelType w:val="hybridMultilevel"/>
    <w:tmpl w:val="27600AE6"/>
    <w:lvl w:ilvl="0" w:tplc="85B285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2359F"/>
    <w:multiLevelType w:val="hybridMultilevel"/>
    <w:tmpl w:val="38267E1E"/>
    <w:lvl w:ilvl="0" w:tplc="7B329B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63D"/>
    <w:multiLevelType w:val="hybridMultilevel"/>
    <w:tmpl w:val="973A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A29C4"/>
    <w:multiLevelType w:val="hybridMultilevel"/>
    <w:tmpl w:val="EE306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8B4201"/>
    <w:multiLevelType w:val="hybridMultilevel"/>
    <w:tmpl w:val="9356D4DA"/>
    <w:lvl w:ilvl="0" w:tplc="4DAE5F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B1C7B"/>
    <w:multiLevelType w:val="hybridMultilevel"/>
    <w:tmpl w:val="C606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81270">
    <w:abstractNumId w:val="2"/>
  </w:num>
  <w:num w:numId="2" w16cid:durableId="1509179849">
    <w:abstractNumId w:val="5"/>
  </w:num>
  <w:num w:numId="3" w16cid:durableId="41364699">
    <w:abstractNumId w:val="0"/>
  </w:num>
  <w:num w:numId="4" w16cid:durableId="1657951016">
    <w:abstractNumId w:val="1"/>
  </w:num>
  <w:num w:numId="5" w16cid:durableId="1371614426">
    <w:abstractNumId w:val="3"/>
  </w:num>
  <w:num w:numId="6" w16cid:durableId="1154758571">
    <w:abstractNumId w:val="6"/>
  </w:num>
  <w:num w:numId="7" w16cid:durableId="97651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D5"/>
    <w:rsid w:val="00013711"/>
    <w:rsid w:val="00031680"/>
    <w:rsid w:val="000470A7"/>
    <w:rsid w:val="00057E2F"/>
    <w:rsid w:val="000955B6"/>
    <w:rsid w:val="000C04ED"/>
    <w:rsid w:val="000C23FE"/>
    <w:rsid w:val="000F5BA3"/>
    <w:rsid w:val="001311B1"/>
    <w:rsid w:val="0016249A"/>
    <w:rsid w:val="00170040"/>
    <w:rsid w:val="00177B3B"/>
    <w:rsid w:val="001C0435"/>
    <w:rsid w:val="002345FC"/>
    <w:rsid w:val="00247C96"/>
    <w:rsid w:val="00272FFE"/>
    <w:rsid w:val="00373ACB"/>
    <w:rsid w:val="003853E6"/>
    <w:rsid w:val="00420E75"/>
    <w:rsid w:val="0047033D"/>
    <w:rsid w:val="00502F87"/>
    <w:rsid w:val="00514738"/>
    <w:rsid w:val="00531158"/>
    <w:rsid w:val="00570D4B"/>
    <w:rsid w:val="005924FC"/>
    <w:rsid w:val="005D1CCC"/>
    <w:rsid w:val="00621E70"/>
    <w:rsid w:val="006237FF"/>
    <w:rsid w:val="00665109"/>
    <w:rsid w:val="00743C8F"/>
    <w:rsid w:val="00770D99"/>
    <w:rsid w:val="007C1FF1"/>
    <w:rsid w:val="007C7DB7"/>
    <w:rsid w:val="00803697"/>
    <w:rsid w:val="0081133A"/>
    <w:rsid w:val="00812AAD"/>
    <w:rsid w:val="0081483B"/>
    <w:rsid w:val="00851020"/>
    <w:rsid w:val="00895187"/>
    <w:rsid w:val="00903863"/>
    <w:rsid w:val="0092794B"/>
    <w:rsid w:val="00930A74"/>
    <w:rsid w:val="00941A29"/>
    <w:rsid w:val="00953B9F"/>
    <w:rsid w:val="009A3907"/>
    <w:rsid w:val="00A26C0E"/>
    <w:rsid w:val="00A462C9"/>
    <w:rsid w:val="00A56918"/>
    <w:rsid w:val="00A71CC4"/>
    <w:rsid w:val="00AC5F43"/>
    <w:rsid w:val="00BA361A"/>
    <w:rsid w:val="00BD2F1C"/>
    <w:rsid w:val="00BE7117"/>
    <w:rsid w:val="00BE7692"/>
    <w:rsid w:val="00BF1B5A"/>
    <w:rsid w:val="00D825D5"/>
    <w:rsid w:val="00DA299A"/>
    <w:rsid w:val="00DA433A"/>
    <w:rsid w:val="00E15939"/>
    <w:rsid w:val="00EA624C"/>
    <w:rsid w:val="00EF46CB"/>
    <w:rsid w:val="00F64387"/>
    <w:rsid w:val="00FB5CC5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8E47D"/>
  <w15:docId w15:val="{22142E48-60B5-4063-BD02-E3606E63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5FC"/>
  </w:style>
  <w:style w:type="paragraph" w:styleId="Footer">
    <w:name w:val="footer"/>
    <w:basedOn w:val="Normal"/>
    <w:link w:val="FooterChar"/>
    <w:uiPriority w:val="99"/>
    <w:unhideWhenUsed/>
    <w:rsid w:val="00234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5FC"/>
  </w:style>
  <w:style w:type="paragraph" w:styleId="BalloonText">
    <w:name w:val="Balloon Text"/>
    <w:basedOn w:val="Normal"/>
    <w:link w:val="BalloonTextChar"/>
    <w:uiPriority w:val="99"/>
    <w:semiHidden/>
    <w:unhideWhenUsed/>
    <w:rsid w:val="00031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5C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.org/content/act/en/products-and-services/workkeys-for-employers/assessment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t.org/content/act/en/products-and-services/workkeys-for-job-seekers/prepa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BD6F-6226-4C6F-90F0-7E41EACA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Cotton, Dolores</dc:creator>
  <cp:keywords/>
  <dc:description/>
  <cp:lastModifiedBy>Richardson, Angie</cp:lastModifiedBy>
  <cp:revision>3</cp:revision>
  <cp:lastPrinted>2023-03-09T16:43:00Z</cp:lastPrinted>
  <dcterms:created xsi:type="dcterms:W3CDTF">2024-12-20T16:17:00Z</dcterms:created>
  <dcterms:modified xsi:type="dcterms:W3CDTF">2024-12-20T16:17:00Z</dcterms:modified>
</cp:coreProperties>
</file>