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20E7" w14:textId="588B25F7" w:rsidR="00BD4604" w:rsidRDefault="00BD4604" w:rsidP="000747F4"/>
    <w:p w14:paraId="6D3C6126" w14:textId="4067E8A3" w:rsidR="003F7119" w:rsidRDefault="003F7119" w:rsidP="000747F4"/>
    <w:p w14:paraId="6D549C8A" w14:textId="6206467A" w:rsidR="003F7119" w:rsidRDefault="003F7119" w:rsidP="000747F4"/>
    <w:p w14:paraId="25CAA956" w14:textId="77777777" w:rsidR="003F7119" w:rsidRDefault="003F7119" w:rsidP="000747F4"/>
    <w:p w14:paraId="4D241A7C" w14:textId="77777777" w:rsidR="00F14C88" w:rsidRDefault="00F14C88" w:rsidP="00F14C88">
      <w:pPr>
        <w:pStyle w:val="Heading9"/>
      </w:pPr>
      <w:r>
        <w:t>MERIDIAN TECHNOLOGY CENTER</w:t>
      </w:r>
    </w:p>
    <w:p w14:paraId="7D18E860" w14:textId="77777777" w:rsidR="00F14C88" w:rsidRDefault="00F14C88" w:rsidP="00F14C8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SCHOOL CALENDAR</w:t>
      </w:r>
    </w:p>
    <w:p w14:paraId="3F97A934" w14:textId="77777777" w:rsidR="00F14C88" w:rsidRDefault="00F14C88" w:rsidP="00F14C8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2023-2024</w:t>
      </w:r>
    </w:p>
    <w:p w14:paraId="38431352" w14:textId="77777777" w:rsidR="00F14C88" w:rsidRDefault="00F14C88" w:rsidP="00F14C88">
      <w:pPr>
        <w:jc w:val="center"/>
        <w:rPr>
          <w:b/>
          <w:bCs/>
          <w:sz w:val="28"/>
        </w:rPr>
      </w:pPr>
    </w:p>
    <w:p w14:paraId="00490C0E" w14:textId="77777777" w:rsidR="00F14C88" w:rsidRDefault="00F14C88" w:rsidP="00F14C88">
      <w:pPr>
        <w:widowControl w:val="0"/>
        <w:tabs>
          <w:tab w:val="right" w:leader="dot" w:pos="4932"/>
        </w:tabs>
        <w:jc w:val="both"/>
        <w:rPr>
          <w:sz w:val="20"/>
        </w:rPr>
      </w:pPr>
    </w:p>
    <w:p w14:paraId="0D6031B5" w14:textId="23AA0987" w:rsidR="00F14C88" w:rsidRPr="00F14C88" w:rsidRDefault="00F14C88" w:rsidP="001A506A">
      <w:pPr>
        <w:pStyle w:val="Heading4"/>
        <w:tabs>
          <w:tab w:val="right" w:leader="dot" w:pos="9540"/>
        </w:tabs>
        <w:ind w:left="1530" w:right="1548"/>
        <w:jc w:val="left"/>
        <w:rPr>
          <w:b w:val="0"/>
          <w:bCs w:val="0"/>
          <w:sz w:val="20"/>
        </w:rPr>
      </w:pPr>
      <w:r w:rsidRPr="00F14C88">
        <w:rPr>
          <w:b w:val="0"/>
          <w:bCs w:val="0"/>
          <w:sz w:val="20"/>
        </w:rPr>
        <w:t>Professional Days</w:t>
      </w:r>
      <w:r w:rsidRPr="00F14C88">
        <w:rPr>
          <w:b w:val="0"/>
          <w:bCs w:val="0"/>
          <w:sz w:val="20"/>
        </w:rPr>
        <w:tab/>
        <w:t>August 1-</w:t>
      </w:r>
      <w:r w:rsidR="00FA2A9E">
        <w:rPr>
          <w:b w:val="0"/>
          <w:bCs w:val="0"/>
          <w:sz w:val="20"/>
        </w:rPr>
        <w:t>7</w:t>
      </w:r>
      <w:r w:rsidRPr="00F14C88">
        <w:rPr>
          <w:b w:val="0"/>
          <w:bCs w:val="0"/>
          <w:sz w:val="20"/>
        </w:rPr>
        <w:t>, 2023</w:t>
      </w:r>
    </w:p>
    <w:p w14:paraId="3E5F9E35" w14:textId="3312DFDE" w:rsidR="00F14C88" w:rsidRPr="00F14C88" w:rsidRDefault="00F14C88" w:rsidP="001A506A">
      <w:pPr>
        <w:pStyle w:val="Heading4"/>
        <w:tabs>
          <w:tab w:val="right" w:leader="dot" w:pos="9540"/>
        </w:tabs>
        <w:ind w:left="1530" w:right="1548"/>
        <w:jc w:val="left"/>
        <w:rPr>
          <w:b w:val="0"/>
          <w:bCs w:val="0"/>
          <w:sz w:val="20"/>
        </w:rPr>
      </w:pPr>
      <w:r w:rsidRPr="00F14C88">
        <w:rPr>
          <w:b w:val="0"/>
          <w:bCs w:val="0"/>
          <w:sz w:val="20"/>
        </w:rPr>
        <w:t xml:space="preserve">New </w:t>
      </w:r>
      <w:r w:rsidR="00B42D5A">
        <w:rPr>
          <w:b w:val="0"/>
          <w:bCs w:val="0"/>
          <w:sz w:val="20"/>
        </w:rPr>
        <w:t>S</w:t>
      </w:r>
      <w:r w:rsidRPr="00F14C88">
        <w:rPr>
          <w:b w:val="0"/>
          <w:bCs w:val="0"/>
          <w:sz w:val="20"/>
        </w:rPr>
        <w:t xml:space="preserve">tudent </w:t>
      </w:r>
      <w:r w:rsidR="00B42D5A">
        <w:rPr>
          <w:b w:val="0"/>
          <w:bCs w:val="0"/>
          <w:sz w:val="20"/>
        </w:rPr>
        <w:t>O</w:t>
      </w:r>
      <w:r w:rsidRPr="00F14C88">
        <w:rPr>
          <w:b w:val="0"/>
          <w:bCs w:val="0"/>
          <w:sz w:val="20"/>
        </w:rPr>
        <w:t>rientation</w:t>
      </w:r>
      <w:r w:rsidRPr="00F14C88">
        <w:rPr>
          <w:b w:val="0"/>
          <w:bCs w:val="0"/>
          <w:sz w:val="20"/>
        </w:rPr>
        <w:tab/>
        <w:t xml:space="preserve">August 8, 2023 </w:t>
      </w:r>
    </w:p>
    <w:p w14:paraId="731CCAF6" w14:textId="6D9EAD9C" w:rsidR="00FA2A9E" w:rsidRPr="00F14C88" w:rsidRDefault="00FA2A9E" w:rsidP="001A506A">
      <w:pPr>
        <w:pStyle w:val="Heading4"/>
        <w:tabs>
          <w:tab w:val="right" w:leader="dot" w:pos="9540"/>
        </w:tabs>
        <w:ind w:left="1530" w:right="1548"/>
        <w:jc w:val="left"/>
        <w:rPr>
          <w:b w:val="0"/>
          <w:bCs w:val="0"/>
          <w:sz w:val="20"/>
        </w:rPr>
      </w:pPr>
      <w:r w:rsidRPr="00F14C88">
        <w:rPr>
          <w:b w:val="0"/>
          <w:bCs w:val="0"/>
          <w:sz w:val="20"/>
        </w:rPr>
        <w:t>Professional Day</w:t>
      </w:r>
      <w:r w:rsidRPr="00F14C88">
        <w:rPr>
          <w:b w:val="0"/>
          <w:bCs w:val="0"/>
          <w:sz w:val="20"/>
        </w:rPr>
        <w:tab/>
        <w:t>August 9, 2023</w:t>
      </w:r>
    </w:p>
    <w:p w14:paraId="75453AF6" w14:textId="6AB7DAF2" w:rsidR="00F14C88" w:rsidRPr="00F14C88" w:rsidRDefault="00F14C88" w:rsidP="001A506A">
      <w:pPr>
        <w:pStyle w:val="Heading4"/>
        <w:tabs>
          <w:tab w:val="right" w:leader="dot" w:pos="9540"/>
        </w:tabs>
        <w:ind w:left="1530" w:right="1548"/>
        <w:jc w:val="left"/>
        <w:rPr>
          <w:b w:val="0"/>
          <w:bCs w:val="0"/>
          <w:sz w:val="20"/>
        </w:rPr>
      </w:pPr>
      <w:r w:rsidRPr="00F14C88">
        <w:rPr>
          <w:b w:val="0"/>
          <w:bCs w:val="0"/>
          <w:sz w:val="20"/>
        </w:rPr>
        <w:t>CLASS BEGINS</w:t>
      </w:r>
      <w:r w:rsidRPr="00F14C88">
        <w:rPr>
          <w:b w:val="0"/>
          <w:bCs w:val="0"/>
          <w:sz w:val="20"/>
        </w:rPr>
        <w:tab/>
        <w:t>August 10, 2023</w:t>
      </w:r>
    </w:p>
    <w:p w14:paraId="7BF3EE5E" w14:textId="26BBACFD" w:rsidR="00F14C88" w:rsidRPr="00F14C88" w:rsidRDefault="00F14C88" w:rsidP="001A506A">
      <w:pPr>
        <w:pStyle w:val="Heading4"/>
        <w:tabs>
          <w:tab w:val="right" w:leader="dot" w:pos="9540"/>
        </w:tabs>
        <w:ind w:left="1530" w:right="1548"/>
        <w:jc w:val="left"/>
        <w:rPr>
          <w:b w:val="0"/>
          <w:bCs w:val="0"/>
          <w:sz w:val="20"/>
        </w:rPr>
      </w:pPr>
      <w:r w:rsidRPr="00F14C88">
        <w:rPr>
          <w:b w:val="0"/>
          <w:bCs w:val="0"/>
          <w:sz w:val="20"/>
        </w:rPr>
        <w:t xml:space="preserve">Labor Day </w:t>
      </w:r>
      <w:r w:rsidR="00B42D5A">
        <w:rPr>
          <w:b w:val="0"/>
          <w:bCs w:val="0"/>
          <w:sz w:val="20"/>
        </w:rPr>
        <w:t>– C</w:t>
      </w:r>
      <w:r w:rsidRPr="00F14C88">
        <w:rPr>
          <w:b w:val="0"/>
          <w:bCs w:val="0"/>
          <w:sz w:val="20"/>
        </w:rPr>
        <w:t xml:space="preserve">ampus </w:t>
      </w:r>
      <w:r w:rsidR="00B42D5A">
        <w:rPr>
          <w:b w:val="0"/>
          <w:bCs w:val="0"/>
          <w:sz w:val="20"/>
        </w:rPr>
        <w:t>C</w:t>
      </w:r>
      <w:r w:rsidRPr="00F14C88">
        <w:rPr>
          <w:b w:val="0"/>
          <w:bCs w:val="0"/>
          <w:sz w:val="20"/>
        </w:rPr>
        <w:t>losed</w:t>
      </w:r>
      <w:r w:rsidRPr="00F14C88">
        <w:rPr>
          <w:b w:val="0"/>
          <w:bCs w:val="0"/>
          <w:sz w:val="20"/>
        </w:rPr>
        <w:tab/>
        <w:t>September 4, 2023</w:t>
      </w:r>
    </w:p>
    <w:p w14:paraId="580C87DB" w14:textId="77777777" w:rsidR="00F14C88" w:rsidRPr="00F14C88" w:rsidRDefault="00F14C88" w:rsidP="001A506A">
      <w:pPr>
        <w:pStyle w:val="Heading4"/>
        <w:tabs>
          <w:tab w:val="right" w:leader="dot" w:pos="9540"/>
        </w:tabs>
        <w:ind w:left="1530" w:right="1548"/>
        <w:jc w:val="left"/>
        <w:rPr>
          <w:b w:val="0"/>
          <w:bCs w:val="0"/>
          <w:sz w:val="20"/>
        </w:rPr>
      </w:pPr>
      <w:r w:rsidRPr="00F14C88">
        <w:rPr>
          <w:b w:val="0"/>
          <w:bCs w:val="0"/>
          <w:sz w:val="20"/>
        </w:rPr>
        <w:t>Discovery Day</w:t>
      </w:r>
      <w:r w:rsidRPr="00F14C88">
        <w:rPr>
          <w:b w:val="0"/>
          <w:bCs w:val="0"/>
          <w:sz w:val="20"/>
        </w:rPr>
        <w:tab/>
        <w:t>October 4, 2023</w:t>
      </w:r>
    </w:p>
    <w:p w14:paraId="73C4B233" w14:textId="77777777" w:rsidR="00F14C88" w:rsidRPr="00F14C88" w:rsidRDefault="00F14C88" w:rsidP="001A506A">
      <w:pPr>
        <w:pStyle w:val="Heading4"/>
        <w:tabs>
          <w:tab w:val="right" w:leader="dot" w:pos="9540"/>
        </w:tabs>
        <w:ind w:left="1530" w:right="1548"/>
        <w:jc w:val="left"/>
        <w:rPr>
          <w:b w:val="0"/>
          <w:bCs w:val="0"/>
          <w:sz w:val="20"/>
        </w:rPr>
      </w:pPr>
      <w:r w:rsidRPr="00F14C88">
        <w:rPr>
          <w:b w:val="0"/>
          <w:bCs w:val="0"/>
          <w:sz w:val="20"/>
        </w:rPr>
        <w:t>FIRST QUARTER ENDS</w:t>
      </w:r>
      <w:r w:rsidRPr="00F14C88">
        <w:rPr>
          <w:b w:val="0"/>
          <w:bCs w:val="0"/>
          <w:sz w:val="20"/>
        </w:rPr>
        <w:tab/>
        <w:t xml:space="preserve"> October 13, 2023</w:t>
      </w:r>
    </w:p>
    <w:p w14:paraId="5BF53FF8" w14:textId="77777777" w:rsidR="00F14C88" w:rsidRPr="00F14C88" w:rsidRDefault="00F14C88" w:rsidP="001A506A">
      <w:pPr>
        <w:pStyle w:val="Heading4"/>
        <w:tabs>
          <w:tab w:val="right" w:leader="dot" w:pos="9540"/>
        </w:tabs>
        <w:ind w:left="1530" w:right="1548"/>
        <w:jc w:val="left"/>
        <w:rPr>
          <w:b w:val="0"/>
          <w:bCs w:val="0"/>
          <w:sz w:val="20"/>
        </w:rPr>
      </w:pPr>
    </w:p>
    <w:p w14:paraId="6AA3E73B" w14:textId="77777777" w:rsidR="00F14C88" w:rsidRPr="00F14C88" w:rsidRDefault="00F14C88" w:rsidP="001A506A">
      <w:pPr>
        <w:pStyle w:val="Heading4"/>
        <w:tabs>
          <w:tab w:val="right" w:leader="dot" w:pos="9540"/>
        </w:tabs>
        <w:ind w:left="1530" w:right="1548"/>
        <w:jc w:val="center"/>
        <w:rPr>
          <w:b w:val="0"/>
          <w:bCs w:val="0"/>
          <w:sz w:val="20"/>
        </w:rPr>
      </w:pPr>
      <w:r w:rsidRPr="00F14C88">
        <w:rPr>
          <w:b w:val="0"/>
          <w:bCs w:val="0"/>
          <w:sz w:val="20"/>
        </w:rPr>
        <w:t>45 Days Taught</w:t>
      </w:r>
    </w:p>
    <w:p w14:paraId="2CEAAFFB" w14:textId="77777777" w:rsidR="00F14C88" w:rsidRPr="00F14C88" w:rsidRDefault="00F14C88" w:rsidP="001A506A">
      <w:pPr>
        <w:pStyle w:val="Heading4"/>
        <w:tabs>
          <w:tab w:val="right" w:leader="dot" w:pos="9540"/>
        </w:tabs>
        <w:ind w:left="1530" w:right="1548"/>
        <w:jc w:val="left"/>
        <w:rPr>
          <w:b w:val="0"/>
          <w:bCs w:val="0"/>
          <w:sz w:val="20"/>
        </w:rPr>
      </w:pPr>
      <w:r w:rsidRPr="00F14C88">
        <w:rPr>
          <w:b w:val="0"/>
          <w:bCs w:val="0"/>
          <w:sz w:val="20"/>
        </w:rPr>
        <w:t xml:space="preserve">  </w:t>
      </w:r>
    </w:p>
    <w:p w14:paraId="426DF917" w14:textId="77777777" w:rsidR="00F14C88" w:rsidRPr="00F14C88" w:rsidRDefault="00F14C88" w:rsidP="001A506A">
      <w:pPr>
        <w:pStyle w:val="Heading4"/>
        <w:tabs>
          <w:tab w:val="right" w:leader="dot" w:pos="9540"/>
        </w:tabs>
        <w:ind w:left="1530" w:right="1548"/>
        <w:jc w:val="left"/>
        <w:rPr>
          <w:b w:val="0"/>
          <w:bCs w:val="0"/>
          <w:sz w:val="20"/>
        </w:rPr>
      </w:pPr>
    </w:p>
    <w:p w14:paraId="0FF9B715" w14:textId="77777777" w:rsidR="00F14C88" w:rsidRDefault="00F14C88" w:rsidP="001A506A">
      <w:pPr>
        <w:pStyle w:val="Heading4"/>
        <w:tabs>
          <w:tab w:val="right" w:leader="dot" w:pos="9540"/>
        </w:tabs>
        <w:ind w:left="1530" w:right="1548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SECOND QUARTER BEGINS</w:t>
      </w:r>
      <w:r>
        <w:rPr>
          <w:b w:val="0"/>
          <w:bCs w:val="0"/>
          <w:sz w:val="20"/>
        </w:rPr>
        <w:tab/>
        <w:t>October 16, 2023</w:t>
      </w:r>
    </w:p>
    <w:p w14:paraId="79F15E4B" w14:textId="77777777" w:rsidR="00F14C88" w:rsidRPr="00F14C88" w:rsidRDefault="00F14C88" w:rsidP="001A506A">
      <w:pPr>
        <w:pStyle w:val="Heading4"/>
        <w:tabs>
          <w:tab w:val="right" w:leader="dot" w:pos="9540"/>
        </w:tabs>
        <w:ind w:left="1530" w:right="1548"/>
        <w:jc w:val="left"/>
        <w:rPr>
          <w:b w:val="0"/>
          <w:bCs w:val="0"/>
          <w:sz w:val="20"/>
        </w:rPr>
      </w:pPr>
      <w:r w:rsidRPr="00F14C88">
        <w:rPr>
          <w:b w:val="0"/>
          <w:bCs w:val="0"/>
          <w:sz w:val="20"/>
        </w:rPr>
        <w:t>Professional Days</w:t>
      </w:r>
      <w:r w:rsidRPr="00F14C88">
        <w:rPr>
          <w:b w:val="0"/>
          <w:bCs w:val="0"/>
          <w:sz w:val="20"/>
        </w:rPr>
        <w:tab/>
        <w:t>October 19-20, 2023</w:t>
      </w:r>
    </w:p>
    <w:p w14:paraId="3BBB4FE5" w14:textId="77777777" w:rsidR="00F14C88" w:rsidRPr="00F14C88" w:rsidRDefault="00F14C88" w:rsidP="001A506A">
      <w:pPr>
        <w:pStyle w:val="Heading4"/>
        <w:tabs>
          <w:tab w:val="right" w:leader="dot" w:pos="9540"/>
        </w:tabs>
        <w:ind w:left="1530" w:right="1548"/>
        <w:jc w:val="left"/>
        <w:rPr>
          <w:b w:val="0"/>
          <w:bCs w:val="0"/>
          <w:sz w:val="20"/>
        </w:rPr>
      </w:pPr>
      <w:r w:rsidRPr="00F14C88">
        <w:rPr>
          <w:b w:val="0"/>
          <w:bCs w:val="0"/>
          <w:sz w:val="20"/>
        </w:rPr>
        <w:t>Professional Days</w:t>
      </w:r>
      <w:r w:rsidRPr="00F14C88">
        <w:rPr>
          <w:b w:val="0"/>
          <w:bCs w:val="0"/>
          <w:sz w:val="20"/>
        </w:rPr>
        <w:tab/>
        <w:t>November 20-21, 2023</w:t>
      </w:r>
    </w:p>
    <w:p w14:paraId="1BF4C65B" w14:textId="70D25AB0" w:rsidR="00F14C88" w:rsidRDefault="00F14C88" w:rsidP="001A506A">
      <w:pPr>
        <w:pStyle w:val="Heading4"/>
        <w:tabs>
          <w:tab w:val="right" w:leader="dot" w:pos="9540"/>
        </w:tabs>
        <w:ind w:left="1530" w:right="1548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Thanksgiving Holiday</w:t>
      </w:r>
      <w:r>
        <w:rPr>
          <w:b w:val="0"/>
          <w:bCs w:val="0"/>
          <w:sz w:val="20"/>
        </w:rPr>
        <w:tab/>
        <w:t>November 22-2</w:t>
      </w:r>
      <w:r w:rsidR="00FA2A9E">
        <w:rPr>
          <w:b w:val="0"/>
          <w:bCs w:val="0"/>
          <w:sz w:val="20"/>
        </w:rPr>
        <w:t>4</w:t>
      </w:r>
      <w:r>
        <w:rPr>
          <w:b w:val="0"/>
          <w:bCs w:val="0"/>
          <w:sz w:val="20"/>
        </w:rPr>
        <w:t>, 2023</w:t>
      </w:r>
    </w:p>
    <w:p w14:paraId="186A5373" w14:textId="77777777" w:rsidR="00F14C88" w:rsidRDefault="00F14C88" w:rsidP="001A506A">
      <w:pPr>
        <w:pStyle w:val="Heading4"/>
        <w:tabs>
          <w:tab w:val="right" w:leader="dot" w:pos="9540"/>
        </w:tabs>
        <w:ind w:left="1530" w:right="1548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SECOND QUARTER ENDS</w:t>
      </w:r>
      <w:r>
        <w:rPr>
          <w:b w:val="0"/>
          <w:bCs w:val="0"/>
          <w:sz w:val="20"/>
        </w:rPr>
        <w:tab/>
        <w:t xml:space="preserve"> December 19, 2023</w:t>
      </w:r>
    </w:p>
    <w:p w14:paraId="421013B5" w14:textId="77777777" w:rsidR="00F14C88" w:rsidRPr="00F14C88" w:rsidRDefault="00F14C88" w:rsidP="001A506A">
      <w:pPr>
        <w:pStyle w:val="Heading4"/>
        <w:tabs>
          <w:tab w:val="right" w:leader="dot" w:pos="9540"/>
        </w:tabs>
        <w:ind w:left="1530" w:right="1548"/>
        <w:jc w:val="left"/>
        <w:rPr>
          <w:b w:val="0"/>
          <w:bCs w:val="0"/>
          <w:sz w:val="20"/>
        </w:rPr>
      </w:pPr>
      <w:r w:rsidRPr="00F14C88">
        <w:rPr>
          <w:b w:val="0"/>
          <w:bCs w:val="0"/>
          <w:sz w:val="20"/>
        </w:rPr>
        <w:t>Christmas Holiday</w:t>
      </w:r>
      <w:r w:rsidRPr="00F14C88">
        <w:rPr>
          <w:b w:val="0"/>
          <w:bCs w:val="0"/>
          <w:sz w:val="20"/>
        </w:rPr>
        <w:tab/>
        <w:t>Dec. 20, 2023 – January 2, 2024</w:t>
      </w:r>
    </w:p>
    <w:p w14:paraId="7DD0D1AE" w14:textId="77777777" w:rsidR="00F14C88" w:rsidRPr="00305273" w:rsidRDefault="00F14C88" w:rsidP="001A506A">
      <w:pPr>
        <w:widowControl w:val="0"/>
        <w:tabs>
          <w:tab w:val="right" w:pos="8064"/>
          <w:tab w:val="right" w:leader="dot" w:pos="9540"/>
        </w:tabs>
        <w:ind w:left="1530" w:right="1548"/>
        <w:jc w:val="both"/>
        <w:rPr>
          <w:sz w:val="20"/>
        </w:rPr>
      </w:pPr>
    </w:p>
    <w:p w14:paraId="4F08F2A0" w14:textId="77777777" w:rsidR="00F14C88" w:rsidRDefault="00F14C88" w:rsidP="001A506A">
      <w:pPr>
        <w:widowControl w:val="0"/>
        <w:tabs>
          <w:tab w:val="right" w:leader="dot" w:pos="4680"/>
          <w:tab w:val="left" w:pos="4824"/>
          <w:tab w:val="right" w:leader="dot" w:pos="9540"/>
        </w:tabs>
        <w:ind w:left="1530" w:right="1548"/>
        <w:jc w:val="center"/>
        <w:rPr>
          <w:sz w:val="20"/>
        </w:rPr>
      </w:pPr>
      <w:r>
        <w:rPr>
          <w:sz w:val="20"/>
        </w:rPr>
        <w:t>40 Days Taught</w:t>
      </w:r>
    </w:p>
    <w:p w14:paraId="2550CC0D" w14:textId="77777777" w:rsidR="00F14C88" w:rsidRDefault="00F14C88" w:rsidP="001A506A">
      <w:pPr>
        <w:widowControl w:val="0"/>
        <w:tabs>
          <w:tab w:val="right" w:leader="dot" w:pos="4680"/>
          <w:tab w:val="right" w:leader="dot" w:pos="9540"/>
        </w:tabs>
        <w:ind w:left="1530" w:right="1548"/>
        <w:jc w:val="center"/>
        <w:rPr>
          <w:sz w:val="20"/>
        </w:rPr>
      </w:pPr>
      <w:r>
        <w:rPr>
          <w:sz w:val="20"/>
        </w:rPr>
        <w:t xml:space="preserve"> </w:t>
      </w:r>
    </w:p>
    <w:p w14:paraId="27B0E617" w14:textId="77777777" w:rsidR="00F14C88" w:rsidRDefault="00F14C88" w:rsidP="001A506A">
      <w:pPr>
        <w:widowControl w:val="0"/>
        <w:tabs>
          <w:tab w:val="right" w:leader="dot" w:pos="4680"/>
          <w:tab w:val="right" w:leader="dot" w:pos="9540"/>
        </w:tabs>
        <w:ind w:left="1530" w:right="1548"/>
        <w:jc w:val="both"/>
        <w:rPr>
          <w:sz w:val="20"/>
        </w:rPr>
      </w:pPr>
    </w:p>
    <w:p w14:paraId="4877D240" w14:textId="77777777" w:rsidR="00F14C88" w:rsidRDefault="00F14C88" w:rsidP="001A506A">
      <w:pPr>
        <w:pStyle w:val="Heading4"/>
        <w:tabs>
          <w:tab w:val="right" w:leader="dot" w:pos="9540"/>
        </w:tabs>
        <w:ind w:left="1530" w:right="1548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Professional Day</w:t>
      </w:r>
      <w:r>
        <w:rPr>
          <w:b w:val="0"/>
          <w:bCs w:val="0"/>
          <w:sz w:val="20"/>
        </w:rPr>
        <w:tab/>
        <w:t>January 3, 2024</w:t>
      </w:r>
    </w:p>
    <w:p w14:paraId="37C9CF8C" w14:textId="77777777" w:rsidR="00F14C88" w:rsidRDefault="00F14C88" w:rsidP="001A506A">
      <w:pPr>
        <w:widowControl w:val="0"/>
        <w:tabs>
          <w:tab w:val="right" w:leader="dot" w:pos="9540"/>
        </w:tabs>
        <w:ind w:left="1530" w:right="1548"/>
        <w:jc w:val="both"/>
        <w:rPr>
          <w:sz w:val="20"/>
        </w:rPr>
      </w:pPr>
      <w:r>
        <w:rPr>
          <w:sz w:val="20"/>
        </w:rPr>
        <w:t>THIRD QUARTER BEGINS</w:t>
      </w:r>
      <w:r>
        <w:rPr>
          <w:sz w:val="20"/>
        </w:rPr>
        <w:tab/>
        <w:t xml:space="preserve"> January 4, 2024</w:t>
      </w:r>
    </w:p>
    <w:p w14:paraId="542BEFB8" w14:textId="4D112664" w:rsidR="00F14C88" w:rsidRDefault="00F14C88" w:rsidP="001A506A">
      <w:pPr>
        <w:pStyle w:val="Heading4"/>
        <w:tabs>
          <w:tab w:val="right" w:leader="dot" w:pos="9540"/>
        </w:tabs>
        <w:ind w:left="1530" w:right="1548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Campus Closed or Make-up </w:t>
      </w:r>
      <w:r w:rsidR="00B42D5A">
        <w:rPr>
          <w:b w:val="0"/>
          <w:bCs w:val="0"/>
          <w:sz w:val="20"/>
        </w:rPr>
        <w:t>D</w:t>
      </w:r>
      <w:r>
        <w:rPr>
          <w:b w:val="0"/>
          <w:bCs w:val="0"/>
          <w:sz w:val="20"/>
        </w:rPr>
        <w:t>ays</w:t>
      </w:r>
      <w:r>
        <w:rPr>
          <w:b w:val="0"/>
          <w:bCs w:val="0"/>
          <w:sz w:val="20"/>
        </w:rPr>
        <w:tab/>
        <w:t>January 15, 2024</w:t>
      </w:r>
    </w:p>
    <w:p w14:paraId="34985916" w14:textId="1E69F569" w:rsidR="00F14C88" w:rsidRDefault="00F14C88" w:rsidP="001A506A">
      <w:pPr>
        <w:pStyle w:val="Heading4"/>
        <w:tabs>
          <w:tab w:val="right" w:leader="dot" w:pos="9540"/>
        </w:tabs>
        <w:ind w:left="1530" w:right="1548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Campus Closed or Make-up </w:t>
      </w:r>
      <w:r w:rsidR="00B42D5A">
        <w:rPr>
          <w:b w:val="0"/>
          <w:bCs w:val="0"/>
          <w:sz w:val="20"/>
        </w:rPr>
        <w:t>D</w:t>
      </w:r>
      <w:r>
        <w:rPr>
          <w:b w:val="0"/>
          <w:bCs w:val="0"/>
          <w:sz w:val="20"/>
        </w:rPr>
        <w:t>ays</w:t>
      </w:r>
      <w:r>
        <w:rPr>
          <w:b w:val="0"/>
          <w:bCs w:val="0"/>
          <w:sz w:val="20"/>
        </w:rPr>
        <w:tab/>
        <w:t>February 19, 2024</w:t>
      </w:r>
    </w:p>
    <w:p w14:paraId="539E6267" w14:textId="77777777" w:rsidR="00F14C88" w:rsidRDefault="00F14C88" w:rsidP="001A506A">
      <w:pPr>
        <w:widowControl w:val="0"/>
        <w:tabs>
          <w:tab w:val="right" w:leader="dot" w:pos="9540"/>
        </w:tabs>
        <w:ind w:left="1530" w:right="1548"/>
        <w:jc w:val="both"/>
        <w:rPr>
          <w:sz w:val="20"/>
        </w:rPr>
      </w:pPr>
      <w:r>
        <w:rPr>
          <w:sz w:val="20"/>
        </w:rPr>
        <w:t>THIRD QUARTER ENDS</w:t>
      </w:r>
      <w:r>
        <w:rPr>
          <w:sz w:val="20"/>
        </w:rPr>
        <w:tab/>
        <w:t>March 8, 2024</w:t>
      </w:r>
    </w:p>
    <w:p w14:paraId="7E31F935" w14:textId="77777777" w:rsidR="00F14C88" w:rsidRDefault="00F14C88" w:rsidP="001A506A">
      <w:pPr>
        <w:widowControl w:val="0"/>
        <w:tabs>
          <w:tab w:val="right" w:leader="dot" w:pos="4680"/>
          <w:tab w:val="right" w:leader="dot" w:pos="9540"/>
        </w:tabs>
        <w:ind w:left="1530" w:right="1548"/>
        <w:jc w:val="both"/>
        <w:rPr>
          <w:sz w:val="20"/>
        </w:rPr>
      </w:pPr>
    </w:p>
    <w:p w14:paraId="5E3266C1" w14:textId="77777777" w:rsidR="00F14C88" w:rsidRDefault="00F14C88" w:rsidP="001A506A">
      <w:pPr>
        <w:widowControl w:val="0"/>
        <w:tabs>
          <w:tab w:val="right" w:leader="dot" w:pos="4680"/>
          <w:tab w:val="right" w:leader="dot" w:pos="9540"/>
        </w:tabs>
        <w:ind w:left="1530" w:right="1548"/>
        <w:jc w:val="center"/>
        <w:rPr>
          <w:sz w:val="20"/>
        </w:rPr>
      </w:pPr>
      <w:r>
        <w:rPr>
          <w:sz w:val="20"/>
        </w:rPr>
        <w:t>45 Days Taught</w:t>
      </w:r>
    </w:p>
    <w:p w14:paraId="4E9CE7BC" w14:textId="77777777" w:rsidR="00F14C88" w:rsidRDefault="00F14C88" w:rsidP="001A506A">
      <w:pPr>
        <w:widowControl w:val="0"/>
        <w:tabs>
          <w:tab w:val="right" w:leader="dot" w:pos="4680"/>
          <w:tab w:val="right" w:leader="dot" w:pos="9540"/>
        </w:tabs>
        <w:ind w:left="1530" w:right="1548"/>
        <w:jc w:val="both"/>
        <w:rPr>
          <w:sz w:val="20"/>
        </w:rPr>
      </w:pPr>
    </w:p>
    <w:p w14:paraId="7472E72B" w14:textId="77777777" w:rsidR="00F14C88" w:rsidRDefault="00F14C88" w:rsidP="001A506A">
      <w:pPr>
        <w:widowControl w:val="0"/>
        <w:tabs>
          <w:tab w:val="right" w:leader="dot" w:pos="4680"/>
          <w:tab w:val="right" w:leader="dot" w:pos="9540"/>
        </w:tabs>
        <w:ind w:left="1530" w:right="1548"/>
        <w:jc w:val="both"/>
        <w:rPr>
          <w:sz w:val="20"/>
        </w:rPr>
      </w:pPr>
    </w:p>
    <w:p w14:paraId="771B4E96" w14:textId="77777777" w:rsidR="00F14C88" w:rsidRDefault="00F14C88" w:rsidP="001A506A">
      <w:pPr>
        <w:widowControl w:val="0"/>
        <w:tabs>
          <w:tab w:val="right" w:leader="dot" w:pos="9540"/>
        </w:tabs>
        <w:ind w:left="1530" w:right="1548"/>
        <w:jc w:val="both"/>
        <w:rPr>
          <w:sz w:val="20"/>
        </w:rPr>
      </w:pPr>
      <w:r>
        <w:rPr>
          <w:sz w:val="20"/>
        </w:rPr>
        <w:t>FOURTH QUARTER BEGINS</w:t>
      </w:r>
      <w:r>
        <w:rPr>
          <w:sz w:val="20"/>
        </w:rPr>
        <w:tab/>
        <w:t>March 11, 2024</w:t>
      </w:r>
    </w:p>
    <w:p w14:paraId="6DA2B4F8" w14:textId="77777777" w:rsidR="00F14C88" w:rsidRDefault="00F14C88" w:rsidP="001A506A">
      <w:pPr>
        <w:widowControl w:val="0"/>
        <w:tabs>
          <w:tab w:val="right" w:leader="dot" w:pos="9540"/>
        </w:tabs>
        <w:ind w:left="1530" w:right="1548"/>
        <w:jc w:val="both"/>
        <w:rPr>
          <w:sz w:val="20"/>
        </w:rPr>
      </w:pPr>
      <w:r>
        <w:rPr>
          <w:sz w:val="20"/>
        </w:rPr>
        <w:t>Spring Break</w:t>
      </w:r>
      <w:r>
        <w:rPr>
          <w:sz w:val="20"/>
        </w:rPr>
        <w:tab/>
        <w:t>March 18-22, 2024</w:t>
      </w:r>
    </w:p>
    <w:p w14:paraId="16057E44" w14:textId="17DF1D91" w:rsidR="00F14C88" w:rsidRDefault="00F14C88" w:rsidP="001A506A">
      <w:pPr>
        <w:pStyle w:val="Heading4"/>
        <w:tabs>
          <w:tab w:val="right" w:leader="dot" w:pos="9540"/>
        </w:tabs>
        <w:ind w:left="1530" w:right="1548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Professional </w:t>
      </w:r>
      <w:r w:rsidR="00B42D5A">
        <w:rPr>
          <w:b w:val="0"/>
          <w:bCs w:val="0"/>
          <w:sz w:val="20"/>
        </w:rPr>
        <w:t>D</w:t>
      </w:r>
      <w:r>
        <w:rPr>
          <w:b w:val="0"/>
          <w:bCs w:val="0"/>
          <w:sz w:val="20"/>
        </w:rPr>
        <w:t xml:space="preserve">ays or Make-up </w:t>
      </w:r>
      <w:r w:rsidR="00B42D5A">
        <w:rPr>
          <w:b w:val="0"/>
          <w:bCs w:val="0"/>
          <w:sz w:val="20"/>
        </w:rPr>
        <w:t>D</w:t>
      </w:r>
      <w:r>
        <w:rPr>
          <w:b w:val="0"/>
          <w:bCs w:val="0"/>
          <w:sz w:val="20"/>
        </w:rPr>
        <w:t>ays</w:t>
      </w:r>
      <w:r>
        <w:rPr>
          <w:b w:val="0"/>
          <w:bCs w:val="0"/>
          <w:sz w:val="20"/>
        </w:rPr>
        <w:tab/>
        <w:t>April 22-23, 2024</w:t>
      </w:r>
    </w:p>
    <w:p w14:paraId="6BC9A708" w14:textId="77777777" w:rsidR="00F14C88" w:rsidRDefault="00F14C88" w:rsidP="001A506A">
      <w:pPr>
        <w:widowControl w:val="0"/>
        <w:tabs>
          <w:tab w:val="right" w:leader="dot" w:pos="9540"/>
        </w:tabs>
        <w:ind w:left="1530" w:right="1548"/>
        <w:jc w:val="both"/>
        <w:rPr>
          <w:sz w:val="20"/>
        </w:rPr>
      </w:pPr>
      <w:r>
        <w:rPr>
          <w:sz w:val="20"/>
        </w:rPr>
        <w:t>FOURTH QUARTER ENDS</w:t>
      </w:r>
      <w:r>
        <w:rPr>
          <w:sz w:val="20"/>
        </w:rPr>
        <w:tab/>
        <w:t>May 21, 2024</w:t>
      </w:r>
    </w:p>
    <w:p w14:paraId="08FC9A18" w14:textId="1AB3E3CA" w:rsidR="00425609" w:rsidRDefault="00425609" w:rsidP="001A506A">
      <w:pPr>
        <w:widowControl w:val="0"/>
        <w:tabs>
          <w:tab w:val="right" w:leader="dot" w:pos="9540"/>
        </w:tabs>
        <w:ind w:left="1530" w:right="1548"/>
        <w:jc w:val="both"/>
        <w:rPr>
          <w:sz w:val="20"/>
        </w:rPr>
      </w:pPr>
      <w:r>
        <w:rPr>
          <w:sz w:val="20"/>
        </w:rPr>
        <w:t xml:space="preserve">Professional </w:t>
      </w:r>
      <w:r w:rsidR="00B42D5A">
        <w:rPr>
          <w:sz w:val="20"/>
        </w:rPr>
        <w:t>D</w:t>
      </w:r>
      <w:r>
        <w:rPr>
          <w:sz w:val="20"/>
        </w:rPr>
        <w:t xml:space="preserve">ays or Make-up </w:t>
      </w:r>
      <w:r w:rsidR="00B42D5A">
        <w:rPr>
          <w:sz w:val="20"/>
        </w:rPr>
        <w:t>D</w:t>
      </w:r>
      <w:r>
        <w:rPr>
          <w:sz w:val="20"/>
        </w:rPr>
        <w:t>ays</w:t>
      </w:r>
      <w:r>
        <w:rPr>
          <w:sz w:val="20"/>
        </w:rPr>
        <w:tab/>
        <w:t>May 22-24, 2024</w:t>
      </w:r>
    </w:p>
    <w:p w14:paraId="3219BDD1" w14:textId="21DD1285" w:rsidR="00F14C88" w:rsidRDefault="00F14C88" w:rsidP="001A506A">
      <w:pPr>
        <w:widowControl w:val="0"/>
        <w:tabs>
          <w:tab w:val="right" w:leader="dot" w:pos="9540"/>
        </w:tabs>
        <w:ind w:left="1530" w:right="1548"/>
        <w:jc w:val="both"/>
        <w:rPr>
          <w:sz w:val="20"/>
        </w:rPr>
      </w:pPr>
      <w:r>
        <w:rPr>
          <w:sz w:val="20"/>
        </w:rPr>
        <w:t>Campus Closed</w:t>
      </w:r>
      <w:r>
        <w:rPr>
          <w:sz w:val="20"/>
        </w:rPr>
        <w:tab/>
        <w:t>May 27, 2024</w:t>
      </w:r>
    </w:p>
    <w:p w14:paraId="2093C196" w14:textId="7F064A3A" w:rsidR="00F14C88" w:rsidRDefault="00F14C88" w:rsidP="001A506A">
      <w:pPr>
        <w:widowControl w:val="0"/>
        <w:tabs>
          <w:tab w:val="right" w:leader="dot" w:pos="9540"/>
        </w:tabs>
        <w:ind w:left="1530" w:right="1548"/>
        <w:jc w:val="both"/>
        <w:rPr>
          <w:sz w:val="20"/>
        </w:rPr>
      </w:pPr>
      <w:r>
        <w:rPr>
          <w:sz w:val="20"/>
        </w:rPr>
        <w:t xml:space="preserve">Professional </w:t>
      </w:r>
      <w:r w:rsidR="00B42D5A">
        <w:rPr>
          <w:sz w:val="20"/>
        </w:rPr>
        <w:t>D</w:t>
      </w:r>
      <w:r>
        <w:rPr>
          <w:sz w:val="20"/>
        </w:rPr>
        <w:t xml:space="preserve">ays or Make-up </w:t>
      </w:r>
      <w:r w:rsidR="00B42D5A">
        <w:rPr>
          <w:sz w:val="20"/>
        </w:rPr>
        <w:t>D</w:t>
      </w:r>
      <w:r>
        <w:rPr>
          <w:sz w:val="20"/>
        </w:rPr>
        <w:t>ays</w:t>
      </w:r>
      <w:r>
        <w:rPr>
          <w:sz w:val="20"/>
        </w:rPr>
        <w:tab/>
        <w:t>May 2</w:t>
      </w:r>
      <w:r w:rsidR="00425609">
        <w:rPr>
          <w:sz w:val="20"/>
        </w:rPr>
        <w:t>8</w:t>
      </w:r>
      <w:r>
        <w:rPr>
          <w:sz w:val="20"/>
        </w:rPr>
        <w:t>-31, 2024</w:t>
      </w:r>
    </w:p>
    <w:p w14:paraId="5F7655FB" w14:textId="77777777" w:rsidR="00F14C88" w:rsidRDefault="00F14C88" w:rsidP="001A506A">
      <w:pPr>
        <w:widowControl w:val="0"/>
        <w:tabs>
          <w:tab w:val="right" w:leader="dot" w:pos="9360"/>
          <w:tab w:val="left" w:pos="9540"/>
        </w:tabs>
        <w:ind w:left="1440" w:right="1548"/>
        <w:jc w:val="center"/>
        <w:rPr>
          <w:sz w:val="20"/>
        </w:rPr>
      </w:pPr>
    </w:p>
    <w:p w14:paraId="59CD6AC1" w14:textId="4E2ED2BF" w:rsidR="00F14C88" w:rsidRDefault="00F14C88" w:rsidP="001A506A">
      <w:pPr>
        <w:widowControl w:val="0"/>
        <w:tabs>
          <w:tab w:val="right" w:leader="dot" w:pos="9360"/>
          <w:tab w:val="left" w:pos="9540"/>
        </w:tabs>
        <w:ind w:left="1440" w:right="1548"/>
        <w:jc w:val="center"/>
        <w:rPr>
          <w:sz w:val="20"/>
        </w:rPr>
      </w:pPr>
      <w:r>
        <w:rPr>
          <w:sz w:val="20"/>
        </w:rPr>
        <w:t>45 Days Taught</w:t>
      </w:r>
    </w:p>
    <w:p w14:paraId="38854F85" w14:textId="7557B762" w:rsidR="00F14C88" w:rsidRDefault="00F14C88" w:rsidP="001A506A">
      <w:pPr>
        <w:widowControl w:val="0"/>
        <w:tabs>
          <w:tab w:val="right" w:leader="dot" w:pos="9360"/>
          <w:tab w:val="left" w:pos="9540"/>
        </w:tabs>
        <w:ind w:left="1440" w:right="1548"/>
        <w:jc w:val="center"/>
        <w:rPr>
          <w:sz w:val="20"/>
        </w:rPr>
      </w:pPr>
    </w:p>
    <w:p w14:paraId="6D488040" w14:textId="77777777" w:rsidR="00F14C88" w:rsidRDefault="00F14C88" w:rsidP="001A506A">
      <w:pPr>
        <w:widowControl w:val="0"/>
        <w:tabs>
          <w:tab w:val="right" w:leader="dot" w:pos="9360"/>
          <w:tab w:val="left" w:pos="9540"/>
        </w:tabs>
        <w:ind w:left="1440"/>
        <w:jc w:val="center"/>
        <w:rPr>
          <w:sz w:val="20"/>
        </w:rPr>
      </w:pPr>
    </w:p>
    <w:p w14:paraId="5A53FB3A" w14:textId="77777777" w:rsidR="00F14C88" w:rsidRDefault="00F14C88" w:rsidP="001A506A">
      <w:pPr>
        <w:widowControl w:val="0"/>
        <w:tabs>
          <w:tab w:val="left" w:pos="1512"/>
          <w:tab w:val="right" w:pos="8010"/>
          <w:tab w:val="right" w:leader="dot" w:pos="9360"/>
          <w:tab w:val="left" w:pos="9540"/>
        </w:tabs>
        <w:ind w:left="1440" w:right="1314"/>
        <w:jc w:val="center"/>
        <w:rPr>
          <w:sz w:val="20"/>
        </w:rPr>
      </w:pPr>
    </w:p>
    <w:p w14:paraId="62D9BF14" w14:textId="1C276274" w:rsidR="00F14C88" w:rsidRPr="001A506A" w:rsidRDefault="001A506A" w:rsidP="001A506A">
      <w:pPr>
        <w:widowControl w:val="0"/>
        <w:tabs>
          <w:tab w:val="right" w:leader="dot" w:pos="4680"/>
          <w:tab w:val="right" w:leader="dot" w:pos="9540"/>
        </w:tabs>
        <w:ind w:left="1530" w:right="1548"/>
        <w:jc w:val="center"/>
        <w:rPr>
          <w:sz w:val="20"/>
        </w:rPr>
      </w:pPr>
      <w:r>
        <w:rPr>
          <w:b/>
          <w:bCs/>
          <w:sz w:val="20"/>
        </w:rPr>
        <w:tab/>
      </w:r>
      <w:r w:rsidR="00F14C88" w:rsidRPr="001A506A">
        <w:rPr>
          <w:sz w:val="20"/>
        </w:rPr>
        <w:t>175 Days Taught          21 Professional Days</w:t>
      </w:r>
    </w:p>
    <w:p w14:paraId="419C81AD" w14:textId="77777777" w:rsidR="00F14C88" w:rsidRDefault="00F14C88" w:rsidP="00425609">
      <w:pPr>
        <w:tabs>
          <w:tab w:val="right" w:leader="dot" w:pos="9360"/>
        </w:tabs>
      </w:pPr>
    </w:p>
    <w:sectPr w:rsidR="00F14C88" w:rsidSect="001A506A">
      <w:pgSz w:w="12240" w:h="15840" w:code="1"/>
      <w:pgMar w:top="576" w:right="810" w:bottom="302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411A9" w14:textId="77777777" w:rsidR="00581480" w:rsidRDefault="00581480">
      <w:r>
        <w:separator/>
      </w:r>
    </w:p>
  </w:endnote>
  <w:endnote w:type="continuationSeparator" w:id="0">
    <w:p w14:paraId="64CE4DD0" w14:textId="77777777" w:rsidR="00581480" w:rsidRDefault="0058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E715B" w14:textId="77777777" w:rsidR="00581480" w:rsidRDefault="00581480">
      <w:r>
        <w:separator/>
      </w:r>
    </w:p>
  </w:footnote>
  <w:footnote w:type="continuationSeparator" w:id="0">
    <w:p w14:paraId="620CBE56" w14:textId="77777777" w:rsidR="00581480" w:rsidRDefault="00581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G0NDc3MjUxMzc3NTVV0lEKTi0uzszPAykwqQUA5GfmkywAAAA="/>
  </w:docVars>
  <w:rsids>
    <w:rsidRoot w:val="000D4A4B"/>
    <w:rsid w:val="00004732"/>
    <w:rsid w:val="00015B95"/>
    <w:rsid w:val="000259AE"/>
    <w:rsid w:val="0002643C"/>
    <w:rsid w:val="00053245"/>
    <w:rsid w:val="00060491"/>
    <w:rsid w:val="000747F4"/>
    <w:rsid w:val="0008517B"/>
    <w:rsid w:val="0009065B"/>
    <w:rsid w:val="00090896"/>
    <w:rsid w:val="000A62BF"/>
    <w:rsid w:val="000B02F1"/>
    <w:rsid w:val="000C0D3D"/>
    <w:rsid w:val="000C761C"/>
    <w:rsid w:val="000D4A4B"/>
    <w:rsid w:val="000D596F"/>
    <w:rsid w:val="0010206E"/>
    <w:rsid w:val="00134060"/>
    <w:rsid w:val="00137945"/>
    <w:rsid w:val="00140702"/>
    <w:rsid w:val="00153E4A"/>
    <w:rsid w:val="001754F8"/>
    <w:rsid w:val="0019074C"/>
    <w:rsid w:val="001A1F47"/>
    <w:rsid w:val="001A506A"/>
    <w:rsid w:val="001E440F"/>
    <w:rsid w:val="001E7D89"/>
    <w:rsid w:val="00215A32"/>
    <w:rsid w:val="0022299A"/>
    <w:rsid w:val="00222FEC"/>
    <w:rsid w:val="00234614"/>
    <w:rsid w:val="00242FD6"/>
    <w:rsid w:val="00244115"/>
    <w:rsid w:val="00246AE0"/>
    <w:rsid w:val="002573E9"/>
    <w:rsid w:val="00261F60"/>
    <w:rsid w:val="00263B45"/>
    <w:rsid w:val="00271950"/>
    <w:rsid w:val="00291ACF"/>
    <w:rsid w:val="00294B76"/>
    <w:rsid w:val="002A06CF"/>
    <w:rsid w:val="002A11DD"/>
    <w:rsid w:val="002A40C2"/>
    <w:rsid w:val="002A681C"/>
    <w:rsid w:val="002A7A02"/>
    <w:rsid w:val="002C414A"/>
    <w:rsid w:val="002D2B35"/>
    <w:rsid w:val="002E28A0"/>
    <w:rsid w:val="002F2EC2"/>
    <w:rsid w:val="002F355F"/>
    <w:rsid w:val="00305273"/>
    <w:rsid w:val="003055B3"/>
    <w:rsid w:val="003104D2"/>
    <w:rsid w:val="00333051"/>
    <w:rsid w:val="00350192"/>
    <w:rsid w:val="00350C9F"/>
    <w:rsid w:val="003572A6"/>
    <w:rsid w:val="003628B4"/>
    <w:rsid w:val="003638CC"/>
    <w:rsid w:val="0037558A"/>
    <w:rsid w:val="003808D3"/>
    <w:rsid w:val="00395D98"/>
    <w:rsid w:val="003A27A3"/>
    <w:rsid w:val="003D237D"/>
    <w:rsid w:val="003E18F1"/>
    <w:rsid w:val="003E63A7"/>
    <w:rsid w:val="003F7119"/>
    <w:rsid w:val="00402AC1"/>
    <w:rsid w:val="00410F4A"/>
    <w:rsid w:val="00411115"/>
    <w:rsid w:val="00411EB7"/>
    <w:rsid w:val="0042027B"/>
    <w:rsid w:val="004202DA"/>
    <w:rsid w:val="00425609"/>
    <w:rsid w:val="0044440F"/>
    <w:rsid w:val="00450DED"/>
    <w:rsid w:val="004542AD"/>
    <w:rsid w:val="00461061"/>
    <w:rsid w:val="00475808"/>
    <w:rsid w:val="004901A7"/>
    <w:rsid w:val="00491E9B"/>
    <w:rsid w:val="004A54B9"/>
    <w:rsid w:val="004A6B15"/>
    <w:rsid w:val="004B1F84"/>
    <w:rsid w:val="004B242E"/>
    <w:rsid w:val="004B5E33"/>
    <w:rsid w:val="004C6313"/>
    <w:rsid w:val="004D0A55"/>
    <w:rsid w:val="004E2483"/>
    <w:rsid w:val="004F1803"/>
    <w:rsid w:val="004F3EEE"/>
    <w:rsid w:val="004F66E0"/>
    <w:rsid w:val="00505839"/>
    <w:rsid w:val="005166C8"/>
    <w:rsid w:val="00520342"/>
    <w:rsid w:val="005206D8"/>
    <w:rsid w:val="00530E35"/>
    <w:rsid w:val="00534489"/>
    <w:rsid w:val="00541AD6"/>
    <w:rsid w:val="005469F8"/>
    <w:rsid w:val="00552290"/>
    <w:rsid w:val="00581480"/>
    <w:rsid w:val="005816C2"/>
    <w:rsid w:val="005907FB"/>
    <w:rsid w:val="005A1450"/>
    <w:rsid w:val="005B51C3"/>
    <w:rsid w:val="005C0BDE"/>
    <w:rsid w:val="005D0214"/>
    <w:rsid w:val="005D79BA"/>
    <w:rsid w:val="005E26E3"/>
    <w:rsid w:val="005E333B"/>
    <w:rsid w:val="005E3700"/>
    <w:rsid w:val="005F104E"/>
    <w:rsid w:val="005F2A60"/>
    <w:rsid w:val="00626361"/>
    <w:rsid w:val="006367AA"/>
    <w:rsid w:val="00640830"/>
    <w:rsid w:val="00644394"/>
    <w:rsid w:val="006547BB"/>
    <w:rsid w:val="00661CBC"/>
    <w:rsid w:val="006654C4"/>
    <w:rsid w:val="00670A27"/>
    <w:rsid w:val="006765AA"/>
    <w:rsid w:val="0068288E"/>
    <w:rsid w:val="00694A53"/>
    <w:rsid w:val="00695318"/>
    <w:rsid w:val="00695B74"/>
    <w:rsid w:val="00696A47"/>
    <w:rsid w:val="00697DAF"/>
    <w:rsid w:val="006A27A3"/>
    <w:rsid w:val="006A67D7"/>
    <w:rsid w:val="006C6EDB"/>
    <w:rsid w:val="006C7C79"/>
    <w:rsid w:val="006D36B1"/>
    <w:rsid w:val="006D60DD"/>
    <w:rsid w:val="006D6600"/>
    <w:rsid w:val="00700B82"/>
    <w:rsid w:val="007026F1"/>
    <w:rsid w:val="00706AF2"/>
    <w:rsid w:val="00717C1E"/>
    <w:rsid w:val="00734789"/>
    <w:rsid w:val="007377BA"/>
    <w:rsid w:val="00744230"/>
    <w:rsid w:val="00744658"/>
    <w:rsid w:val="007446BC"/>
    <w:rsid w:val="00745E9D"/>
    <w:rsid w:val="0075757A"/>
    <w:rsid w:val="00780384"/>
    <w:rsid w:val="0078457C"/>
    <w:rsid w:val="00784EA6"/>
    <w:rsid w:val="00793AD7"/>
    <w:rsid w:val="007A6A24"/>
    <w:rsid w:val="007D1526"/>
    <w:rsid w:val="007D6C5A"/>
    <w:rsid w:val="007F6324"/>
    <w:rsid w:val="00802BE3"/>
    <w:rsid w:val="008116A6"/>
    <w:rsid w:val="00814003"/>
    <w:rsid w:val="00815C55"/>
    <w:rsid w:val="0085097E"/>
    <w:rsid w:val="008550C2"/>
    <w:rsid w:val="0086056A"/>
    <w:rsid w:val="0086156D"/>
    <w:rsid w:val="00876475"/>
    <w:rsid w:val="0088435A"/>
    <w:rsid w:val="00894C2D"/>
    <w:rsid w:val="00894EEB"/>
    <w:rsid w:val="008B2618"/>
    <w:rsid w:val="008B63B4"/>
    <w:rsid w:val="008C416D"/>
    <w:rsid w:val="008D33DB"/>
    <w:rsid w:val="008E2CAA"/>
    <w:rsid w:val="008E4DEE"/>
    <w:rsid w:val="008E7DF4"/>
    <w:rsid w:val="008F01C2"/>
    <w:rsid w:val="00905822"/>
    <w:rsid w:val="009072D2"/>
    <w:rsid w:val="00923BC1"/>
    <w:rsid w:val="00951798"/>
    <w:rsid w:val="00955ACE"/>
    <w:rsid w:val="00960E9F"/>
    <w:rsid w:val="0096261E"/>
    <w:rsid w:val="0096299A"/>
    <w:rsid w:val="00977888"/>
    <w:rsid w:val="009910DE"/>
    <w:rsid w:val="009A1312"/>
    <w:rsid w:val="009A5601"/>
    <w:rsid w:val="009B14F0"/>
    <w:rsid w:val="009B71A0"/>
    <w:rsid w:val="009C0B37"/>
    <w:rsid w:val="009C6757"/>
    <w:rsid w:val="009D0874"/>
    <w:rsid w:val="009E6693"/>
    <w:rsid w:val="009F5E90"/>
    <w:rsid w:val="00A0086E"/>
    <w:rsid w:val="00A00928"/>
    <w:rsid w:val="00A03426"/>
    <w:rsid w:val="00A10F35"/>
    <w:rsid w:val="00A22EA9"/>
    <w:rsid w:val="00A33FC2"/>
    <w:rsid w:val="00A364A2"/>
    <w:rsid w:val="00A42730"/>
    <w:rsid w:val="00A43CD5"/>
    <w:rsid w:val="00A441C2"/>
    <w:rsid w:val="00A55217"/>
    <w:rsid w:val="00A728B8"/>
    <w:rsid w:val="00AA605C"/>
    <w:rsid w:val="00AC3EE9"/>
    <w:rsid w:val="00AC63A4"/>
    <w:rsid w:val="00AC7656"/>
    <w:rsid w:val="00AE7DBD"/>
    <w:rsid w:val="00AF37FC"/>
    <w:rsid w:val="00AF5EB2"/>
    <w:rsid w:val="00AF7280"/>
    <w:rsid w:val="00B32823"/>
    <w:rsid w:val="00B3600C"/>
    <w:rsid w:val="00B37411"/>
    <w:rsid w:val="00B40B50"/>
    <w:rsid w:val="00B42D5A"/>
    <w:rsid w:val="00B5554A"/>
    <w:rsid w:val="00B60B3A"/>
    <w:rsid w:val="00B62AAC"/>
    <w:rsid w:val="00B633A5"/>
    <w:rsid w:val="00BC3D08"/>
    <w:rsid w:val="00BC4230"/>
    <w:rsid w:val="00BC738B"/>
    <w:rsid w:val="00BD4604"/>
    <w:rsid w:val="00BF0021"/>
    <w:rsid w:val="00BF4DB2"/>
    <w:rsid w:val="00C03C29"/>
    <w:rsid w:val="00C2189B"/>
    <w:rsid w:val="00C23B77"/>
    <w:rsid w:val="00C30535"/>
    <w:rsid w:val="00C37785"/>
    <w:rsid w:val="00C43162"/>
    <w:rsid w:val="00C53F2E"/>
    <w:rsid w:val="00C601FB"/>
    <w:rsid w:val="00C65CE1"/>
    <w:rsid w:val="00C73B23"/>
    <w:rsid w:val="00C807F9"/>
    <w:rsid w:val="00C816A6"/>
    <w:rsid w:val="00C83233"/>
    <w:rsid w:val="00C87696"/>
    <w:rsid w:val="00CC157C"/>
    <w:rsid w:val="00CC26BC"/>
    <w:rsid w:val="00CC7E2B"/>
    <w:rsid w:val="00CE3C7B"/>
    <w:rsid w:val="00CE68F6"/>
    <w:rsid w:val="00CF1001"/>
    <w:rsid w:val="00D1029F"/>
    <w:rsid w:val="00D1195D"/>
    <w:rsid w:val="00D1392A"/>
    <w:rsid w:val="00D22B08"/>
    <w:rsid w:val="00D23859"/>
    <w:rsid w:val="00D446E0"/>
    <w:rsid w:val="00D469CC"/>
    <w:rsid w:val="00D516A0"/>
    <w:rsid w:val="00D857BD"/>
    <w:rsid w:val="00DA67F7"/>
    <w:rsid w:val="00DB4014"/>
    <w:rsid w:val="00DC2C46"/>
    <w:rsid w:val="00DD0351"/>
    <w:rsid w:val="00DD7B3A"/>
    <w:rsid w:val="00DF7B53"/>
    <w:rsid w:val="00E073D3"/>
    <w:rsid w:val="00E22847"/>
    <w:rsid w:val="00E330EA"/>
    <w:rsid w:val="00E3764A"/>
    <w:rsid w:val="00E44667"/>
    <w:rsid w:val="00E51DBC"/>
    <w:rsid w:val="00E84035"/>
    <w:rsid w:val="00E94736"/>
    <w:rsid w:val="00EA1417"/>
    <w:rsid w:val="00EA2632"/>
    <w:rsid w:val="00EA2AA9"/>
    <w:rsid w:val="00EA3741"/>
    <w:rsid w:val="00EB56A2"/>
    <w:rsid w:val="00ED0C76"/>
    <w:rsid w:val="00ED350D"/>
    <w:rsid w:val="00ED60B6"/>
    <w:rsid w:val="00ED6A01"/>
    <w:rsid w:val="00EE3B51"/>
    <w:rsid w:val="00EE665D"/>
    <w:rsid w:val="00EF1C0A"/>
    <w:rsid w:val="00F013B7"/>
    <w:rsid w:val="00F0347B"/>
    <w:rsid w:val="00F0768D"/>
    <w:rsid w:val="00F14C88"/>
    <w:rsid w:val="00F15B50"/>
    <w:rsid w:val="00F30673"/>
    <w:rsid w:val="00F3300A"/>
    <w:rsid w:val="00F3523B"/>
    <w:rsid w:val="00F41889"/>
    <w:rsid w:val="00F43823"/>
    <w:rsid w:val="00F544D8"/>
    <w:rsid w:val="00F57EDB"/>
    <w:rsid w:val="00F75F46"/>
    <w:rsid w:val="00FA2A9E"/>
    <w:rsid w:val="00FB4FC2"/>
    <w:rsid w:val="00FC1FF8"/>
    <w:rsid w:val="00FD1586"/>
    <w:rsid w:val="00FD7A49"/>
    <w:rsid w:val="00FE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4E1E79"/>
  <w15:chartTrackingRefBased/>
  <w15:docId w15:val="{C28CB6D8-3B5A-4D9D-9A9E-7990F9D1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center" w:pos="4680"/>
        <w:tab w:val="right" w:pos="9360"/>
      </w:tabs>
      <w:ind w:firstLine="1260"/>
      <w:outlineLvl w:val="4"/>
    </w:pPr>
    <w:rPr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i/>
      <w:iCs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i/>
      <w:iCs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i/>
      <w:iCs/>
      <w:color w:val="FFFF00"/>
      <w:sz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4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CD113AC6B416428BBD23520CB44F9C" ma:contentTypeVersion="15" ma:contentTypeDescription="Create a new document." ma:contentTypeScope="" ma:versionID="9f543672fc199bdf9b22ea588d3902d9">
  <xsd:schema xmlns:xsd="http://www.w3.org/2001/XMLSchema" xmlns:xs="http://www.w3.org/2001/XMLSchema" xmlns:p="http://schemas.microsoft.com/office/2006/metadata/properties" xmlns:ns3="39b433a4-262b-4208-9601-d42c943c8b1d" xmlns:ns4="b96180a4-d45a-497e-a377-5ee4680538b6" targetNamespace="http://schemas.microsoft.com/office/2006/metadata/properties" ma:root="true" ma:fieldsID="e6fe65593777b1cb2a72723864cf8a69" ns3:_="" ns4:_="">
    <xsd:import namespace="39b433a4-262b-4208-9601-d42c943c8b1d"/>
    <xsd:import namespace="b96180a4-d45a-497e-a377-5ee4680538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433a4-262b-4208-9601-d42c943c8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180a4-d45a-497e-a377-5ee4680538b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9b433a4-262b-4208-9601-d42c943c8b1d" xsi:nil="true"/>
  </documentManagement>
</p:properties>
</file>

<file path=customXml/itemProps1.xml><?xml version="1.0" encoding="utf-8"?>
<ds:datastoreItem xmlns:ds="http://schemas.openxmlformats.org/officeDocument/2006/customXml" ds:itemID="{B23D20A3-0AA1-4A4B-97A2-2EDDA46C01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53C547-2911-4E8E-9702-A0CDD33AB4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27A274-ACEE-4AC0-8A42-A79CF7D07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433a4-262b-4208-9601-d42c943c8b1d"/>
    <ds:schemaRef ds:uri="b96180a4-d45a-497e-a377-5ee468053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34979B-75B8-4969-AB51-0BF5CAFF9CCA}">
  <ds:schemaRefs>
    <ds:schemaRef ds:uri="http://schemas.microsoft.com/office/2006/metadata/properties"/>
    <ds:schemaRef ds:uri="http://schemas.microsoft.com/office/infopath/2007/PartnerControls"/>
    <ds:schemaRef ds:uri="39b433a4-262b-4208-9601-d42c943c8b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CALENDAR</vt:lpstr>
    </vt:vector>
  </TitlesOfParts>
  <Company>Meridian Technology Center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CALENDAR</dc:title>
  <dc:subject/>
  <dc:creator>Little, DeAnna</dc:creator>
  <cp:keywords/>
  <dc:description/>
  <cp:lastModifiedBy>Wallace, Dana</cp:lastModifiedBy>
  <cp:revision>17</cp:revision>
  <cp:lastPrinted>2023-03-07T22:45:00Z</cp:lastPrinted>
  <dcterms:created xsi:type="dcterms:W3CDTF">2023-02-06T13:48:00Z</dcterms:created>
  <dcterms:modified xsi:type="dcterms:W3CDTF">2023-03-08T14:54:00Z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0x0101004FCD113AC6B416428BBD23520CB44F9C</vt:lpwstr>
  </property>
</Properties>
</file>